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FE96" w14:textId="77777777" w:rsidR="000323C7" w:rsidRDefault="000323C7" w:rsidP="000323C7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até 03/10/2019</w:t>
      </w:r>
    </w:p>
    <w:p w14:paraId="706E11F8" w14:textId="77777777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>TERMO DE DEPÓSITO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71B1DEF8" w:rsidR="00F82A39" w:rsidRPr="008979E6" w:rsidRDefault="000323C7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PGE -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3870F63F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CF153F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CF153F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7D7CED">
              <w:rPr>
                <w:rFonts w:ascii="Arial" w:eastAsia="Arial Unicode MS" w:hAnsi="Arial" w:cs="Arial"/>
                <w:sz w:val="18"/>
                <w:szCs w:val="18"/>
              </w:rPr>
            </w:r>
            <w:r w:rsidR="007D7CED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CF153F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2B100E6C" w14:textId="77777777" w:rsidR="00883491" w:rsidRDefault="00883491" w:rsidP="00883491">
      <w:pPr>
        <w:pStyle w:val="Corpodetexto"/>
        <w:spacing w:before="120"/>
        <w:rPr>
          <w:rFonts w:ascii="Calibri" w:hAnsi="Calibri"/>
          <w:i w:val="0"/>
          <w:sz w:val="20"/>
        </w:rPr>
      </w:pPr>
      <w:bookmarkStart w:id="2" w:name="_Hlk184998921"/>
      <w:r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>
        <w:rPr>
          <w:rFonts w:ascii="Calibri" w:hAnsi="Calibri"/>
          <w:i w:val="0"/>
          <w:sz w:val="20"/>
        </w:rPr>
        <w:t xml:space="preserve"> que a(o) aluna(o):</w:t>
      </w:r>
    </w:p>
    <w:p w14:paraId="2206176F" w14:textId="77777777" w:rsidR="00883491" w:rsidRDefault="00883491" w:rsidP="00883491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Submeta o trabalho na Plataforma Turnitin, </w:t>
      </w:r>
      <w:r>
        <w:rPr>
          <w:rFonts w:ascii="Calibri" w:hAnsi="Calibri"/>
          <w:b/>
          <w:bCs/>
          <w:i w:val="0"/>
          <w:sz w:val="20"/>
        </w:rPr>
        <w:t>previamente ao Depósito Digital da dissertação/tese</w:t>
      </w:r>
      <w:r>
        <w:rPr>
          <w:rFonts w:ascii="Calibri" w:hAnsi="Calibri"/>
          <w:i w:val="0"/>
          <w:sz w:val="20"/>
        </w:rPr>
        <w:t>, para fins de verificação de similaridade.</w:t>
      </w:r>
    </w:p>
    <w:p w14:paraId="5EBDBAC4" w14:textId="77777777" w:rsidR="00883491" w:rsidRDefault="00883491" w:rsidP="00883491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Efetue as eventuais correções.</w:t>
      </w:r>
    </w:p>
    <w:p w14:paraId="2FB2C8F2" w14:textId="77777777" w:rsidR="00883491" w:rsidRDefault="00883491" w:rsidP="00883491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>
        <w:rPr>
          <w:rFonts w:ascii="Calibri" w:hAnsi="Calibri"/>
          <w:b/>
          <w:bCs/>
          <w:i w:val="0"/>
          <w:sz w:val="20"/>
        </w:rPr>
        <w:t>para conferência</w:t>
      </w:r>
      <w:r>
        <w:rPr>
          <w:rFonts w:ascii="Calibri" w:hAnsi="Calibri"/>
          <w:i w:val="0"/>
          <w:sz w:val="20"/>
        </w:rPr>
        <w:t>.</w:t>
      </w:r>
    </w:p>
    <w:p w14:paraId="78D3BA49" w14:textId="77777777" w:rsidR="00883491" w:rsidRDefault="00883491" w:rsidP="00883491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6D9E8292" w14:textId="77777777" w:rsidR="00883491" w:rsidRDefault="00883491" w:rsidP="00883491">
      <w:pPr>
        <w:pStyle w:val="Corpodetexto"/>
        <w:spacing w:before="120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75040536" w:rsidR="00E71449" w:rsidRPr="00883491" w:rsidRDefault="00883491" w:rsidP="00883491">
      <w:pPr>
        <w:pStyle w:val="Corpodetexto"/>
        <w:spacing w:before="120"/>
        <w:rPr>
          <w:rFonts w:ascii="Calibri" w:hAnsi="Calibri"/>
          <w:i w:val="0"/>
          <w:iCs/>
          <w:sz w:val="20"/>
        </w:rPr>
      </w:pPr>
      <w:r w:rsidRPr="00883491">
        <w:rPr>
          <w:rFonts w:ascii="Calibri" w:hAnsi="Calibri"/>
          <w:i w:val="0"/>
          <w:iCs/>
          <w:sz w:val="20"/>
        </w:rPr>
        <w:t xml:space="preserve">Segue link para acesso ao tutorial criado pela Biblioteca: </w:t>
      </w:r>
      <w:hyperlink r:id="rId7" w:history="1">
        <w:r w:rsidRPr="00883491">
          <w:rPr>
            <w:rStyle w:val="Hyperlink"/>
            <w:rFonts w:ascii="Calibri" w:hAnsi="Calibri"/>
            <w:i w:val="0"/>
            <w:iCs/>
            <w:sz w:val="20"/>
          </w:rPr>
          <w:t>https://pt.slideshare.net/slideshow/como-utilizar-a-estacao-de-autochecagem-do-turnitin/273814113</w:t>
        </w:r>
      </w:hyperlink>
      <w:r w:rsidRPr="00883491">
        <w:rPr>
          <w:rFonts w:ascii="Calibri" w:hAnsi="Calibri"/>
          <w:i w:val="0"/>
          <w:iCs/>
          <w:sz w:val="20"/>
        </w:rPr>
        <w:t>.</w:t>
      </w:r>
      <w:bookmarkEnd w:id="2"/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589117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D7CED">
        <w:rPr>
          <w:rFonts w:ascii="Calibri" w:hAnsi="Calibri"/>
          <w:i w:val="0"/>
          <w:sz w:val="30"/>
        </w:rPr>
      </w:r>
      <w:r w:rsidR="007D7CE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16A1D">
        <w:rPr>
          <w:rFonts w:ascii="Calibri" w:hAnsi="Calibri"/>
          <w:i w:val="0"/>
          <w:sz w:val="20"/>
        </w:rPr>
        <w:t>a dissertação/tese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3020E98E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D7CED">
        <w:rPr>
          <w:rFonts w:ascii="Calibri" w:hAnsi="Calibri"/>
          <w:i w:val="0"/>
          <w:sz w:val="30"/>
        </w:rPr>
      </w:r>
      <w:r w:rsidR="007D7CE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8C4C56" w:rsidRPr="00016A1D">
        <w:rPr>
          <w:rFonts w:ascii="Calibri" w:hAnsi="Calibri"/>
          <w:i w:val="0"/>
          <w:sz w:val="20"/>
        </w:rPr>
        <w:t xml:space="preserve">Que submeti </w:t>
      </w:r>
      <w:r w:rsidR="008C4C56">
        <w:rPr>
          <w:rFonts w:ascii="Calibri" w:hAnsi="Calibri"/>
          <w:i w:val="0"/>
          <w:sz w:val="20"/>
        </w:rPr>
        <w:t>a dissertação/tese</w:t>
      </w:r>
      <w:r w:rsidR="008C4C56" w:rsidRPr="00016A1D">
        <w:rPr>
          <w:rFonts w:ascii="Calibri" w:hAnsi="Calibri"/>
          <w:i w:val="0"/>
          <w:sz w:val="20"/>
        </w:rPr>
        <w:t xml:space="preserve"> na Plataforma Turnitin</w:t>
      </w:r>
      <w:r w:rsidR="008C4C56">
        <w:rPr>
          <w:rFonts w:ascii="Calibri" w:hAnsi="Calibri"/>
          <w:i w:val="0"/>
          <w:sz w:val="20"/>
        </w:rPr>
        <w:t>,</w:t>
      </w:r>
      <w:r w:rsidR="008C4C56" w:rsidRPr="00016A1D">
        <w:rPr>
          <w:rFonts w:ascii="Calibri" w:hAnsi="Calibri"/>
          <w:i w:val="0"/>
          <w:sz w:val="20"/>
        </w:rPr>
        <w:t xml:space="preserve"> fiz as correções necessárias</w:t>
      </w:r>
      <w:r w:rsidR="008C4C56">
        <w:rPr>
          <w:rFonts w:ascii="Calibri" w:hAnsi="Calibri"/>
          <w:i w:val="0"/>
          <w:sz w:val="20"/>
        </w:rPr>
        <w:t xml:space="preserve">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D7CED">
        <w:rPr>
          <w:rFonts w:ascii="Calibri" w:hAnsi="Calibri"/>
          <w:i w:val="0"/>
          <w:sz w:val="30"/>
        </w:rPr>
      </w:r>
      <w:r w:rsidR="007D7CE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7D7CED">
        <w:rPr>
          <w:rFonts w:ascii="Calibri" w:hAnsi="Calibri"/>
          <w:i w:val="0"/>
          <w:sz w:val="30"/>
        </w:rPr>
      </w:r>
      <w:r w:rsidR="007D7CE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482FABE6" w14:textId="71D15908" w:rsidR="004609E2" w:rsidRPr="004609E2" w:rsidRDefault="004609E2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9E7396">
        <w:rPr>
          <w:rFonts w:ascii="Calibri" w:hAnsi="Calibri"/>
          <w:i w:val="0"/>
          <w:sz w:val="20"/>
        </w:rPr>
        <w:t>ue o orientando está apto à defesa</w:t>
      </w:r>
      <w:r w:rsidR="005F7236">
        <w:rPr>
          <w:rFonts w:ascii="Calibri" w:hAnsi="Calibri"/>
          <w:i w:val="0"/>
          <w:sz w:val="20"/>
        </w:rPr>
        <w:t>.</w:t>
      </w:r>
    </w:p>
    <w:p w14:paraId="58D6647A" w14:textId="135476D1" w:rsidR="004609E2" w:rsidRPr="004609E2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Amb</w:t>
      </w:r>
      <w:r w:rsidR="003E4C75">
        <w:rPr>
          <w:rFonts w:ascii="Calibri" w:hAnsi="Calibri"/>
          <w:b/>
          <w:bCs/>
          <w:i w:val="0"/>
          <w:sz w:val="20"/>
        </w:rPr>
        <w:t>a</w:t>
      </w:r>
      <w:r w:rsidRPr="004609E2">
        <w:rPr>
          <w:rFonts w:ascii="Calibri" w:hAnsi="Calibri"/>
          <w:b/>
          <w:bCs/>
          <w:i w:val="0"/>
          <w:sz w:val="20"/>
        </w:rPr>
        <w:t>s</w:t>
      </w:r>
      <w:r>
        <w:rPr>
          <w:rFonts w:ascii="Calibri" w:hAnsi="Calibri"/>
          <w:b/>
          <w:bCs/>
          <w:i w:val="0"/>
          <w:sz w:val="20"/>
        </w:rPr>
        <w:t>(</w:t>
      </w:r>
      <w:r w:rsidR="003E4C75">
        <w:rPr>
          <w:rFonts w:ascii="Calibri" w:hAnsi="Calibri"/>
          <w:b/>
          <w:bCs/>
          <w:i w:val="0"/>
          <w:sz w:val="20"/>
        </w:rPr>
        <w:t>o</w:t>
      </w:r>
      <w:r>
        <w:rPr>
          <w:rFonts w:ascii="Calibri" w:hAnsi="Calibri"/>
          <w:b/>
          <w:bCs/>
          <w:i w:val="0"/>
          <w:sz w:val="20"/>
        </w:rPr>
        <w:t>s)</w:t>
      </w:r>
    </w:p>
    <w:p w14:paraId="33D993C2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Que</w:t>
      </w:r>
      <w:r w:rsidRPr="00F963E5">
        <w:rPr>
          <w:rFonts w:ascii="Calibri" w:hAnsi="Calibri"/>
          <w:i w:val="0"/>
          <w:sz w:val="20"/>
        </w:rPr>
        <w:t xml:space="preserve"> </w:t>
      </w:r>
      <w:r>
        <w:rPr>
          <w:rFonts w:ascii="Calibri" w:hAnsi="Calibri"/>
          <w:i w:val="0"/>
          <w:sz w:val="20"/>
        </w:rPr>
        <w:t xml:space="preserve">o </w:t>
      </w:r>
      <w:r w:rsidRPr="00F963E5">
        <w:rPr>
          <w:rFonts w:ascii="Calibri" w:hAnsi="Calibri"/>
          <w:i w:val="0"/>
          <w:sz w:val="20"/>
        </w:rPr>
        <w:t xml:space="preserve">presente depósito atende ao </w:t>
      </w:r>
      <w:r w:rsidRPr="00A22ADD">
        <w:rPr>
          <w:rFonts w:ascii="Calibri" w:hAnsi="Calibri"/>
          <w:i w:val="0"/>
          <w:sz w:val="20"/>
        </w:rPr>
        <w:t>Regimento de Pós-Graduação da Universidade de São Paulo</w:t>
      </w:r>
      <w:r>
        <w:rPr>
          <w:rFonts w:ascii="Calibri" w:hAnsi="Calibri"/>
          <w:i w:val="0"/>
          <w:sz w:val="20"/>
        </w:rPr>
        <w:t xml:space="preserve">, ao Regimento da Comissão de Pós-Graduação e </w:t>
      </w:r>
      <w:r w:rsidRPr="00F963E5">
        <w:rPr>
          <w:rFonts w:ascii="Calibri" w:hAnsi="Calibri"/>
          <w:i w:val="0"/>
          <w:sz w:val="20"/>
        </w:rPr>
        <w:t>ao Regulamento do Programa</w:t>
      </w:r>
      <w:r>
        <w:rPr>
          <w:rFonts w:ascii="Calibri" w:hAnsi="Calibri"/>
          <w:i w:val="0"/>
          <w:sz w:val="20"/>
        </w:rPr>
        <w:t>, aos quais o aluno está vinculado;</w:t>
      </w:r>
    </w:p>
    <w:p w14:paraId="2447527F" w14:textId="77777777" w:rsidR="004609E2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C</w:t>
      </w:r>
      <w:r w:rsidRPr="00F963E5">
        <w:rPr>
          <w:rFonts w:ascii="Calibri" w:hAnsi="Calibri"/>
          <w:i w:val="0"/>
          <w:sz w:val="20"/>
        </w:rPr>
        <w:t>iência de que é permitida, a critério do orientador e do orientado, a correção da</w:t>
      </w:r>
      <w:r w:rsidRPr="00F963E5">
        <w:rPr>
          <w:rFonts w:ascii="Helvetica" w:hAnsi="Helvetica" w:cs="Helvetica"/>
          <w:i w:val="0"/>
          <w:color w:val="373737"/>
          <w:sz w:val="20"/>
          <w:shd w:val="clear" w:color="auto" w:fill="FFFFFF"/>
        </w:rPr>
        <w:t xml:space="preserve"> </w:t>
      </w:r>
      <w:r w:rsidRPr="00F963E5">
        <w:rPr>
          <w:rFonts w:ascii="Calibri" w:hAnsi="Calibri"/>
          <w:i w:val="0"/>
          <w:sz w:val="20"/>
        </w:rPr>
        <w:t>Dissertação/Tese aprovada, no prazo máximo de 60 (sessenta) dias a contar da data da defesa, observado o disposto na RESOLUÇÃO CoPGr Nº 6018, DE 13 DE OUTUBRO DE 2011</w:t>
      </w:r>
      <w:r>
        <w:rPr>
          <w:rFonts w:ascii="Calibri" w:hAnsi="Calibri"/>
          <w:i w:val="0"/>
          <w:sz w:val="20"/>
        </w:rPr>
        <w:t>;</w:t>
      </w:r>
    </w:p>
    <w:p w14:paraId="5F3493EC" w14:textId="146B1996" w:rsidR="004609E2" w:rsidRPr="00CC6578" w:rsidRDefault="004609E2" w:rsidP="004609E2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>
        <w:rPr>
          <w:rFonts w:ascii="Calibri" w:hAnsi="Calibri"/>
          <w:i w:val="0"/>
          <w:sz w:val="20"/>
        </w:rPr>
        <w:t>Q</w:t>
      </w:r>
      <w:r w:rsidRPr="00F963E5">
        <w:rPr>
          <w:rFonts w:ascii="Calibri" w:hAnsi="Calibri"/>
          <w:i w:val="0"/>
          <w:sz w:val="20"/>
        </w:rPr>
        <w:t>ue informaremos, no momento da defesa, se haverá necessidade de correção da Dissertação/Tese</w:t>
      </w:r>
      <w:r>
        <w:rPr>
          <w:rFonts w:ascii="Calibri" w:hAnsi="Calibri"/>
          <w:i w:val="0"/>
          <w:sz w:val="20"/>
        </w:rPr>
        <w:t>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11486212" w:rsidR="004609E2" w:rsidRPr="004A19A9" w:rsidRDefault="000323C7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2D0A0D">
              <w:rPr>
                <w:rFonts w:ascii="Calibri" w:hAnsi="Calibri"/>
                <w:sz w:val="20"/>
              </w:rPr>
              <w:t xml:space="preserve">1 (um) </w:t>
            </w:r>
            <w:r>
              <w:rPr>
                <w:rFonts w:ascii="Calibri" w:hAnsi="Calibri"/>
                <w:sz w:val="20"/>
              </w:rPr>
              <w:t>exemplar</w:t>
            </w:r>
            <w:r w:rsidRPr="002D0A0D">
              <w:rPr>
                <w:rFonts w:ascii="Calibri" w:hAnsi="Calibri"/>
                <w:sz w:val="20"/>
              </w:rPr>
              <w:t xml:space="preserve"> da </w:t>
            </w:r>
            <w:r>
              <w:rPr>
                <w:rFonts w:ascii="Calibri" w:hAnsi="Calibri"/>
                <w:sz w:val="20"/>
              </w:rPr>
              <w:t xml:space="preserve">Dissertação/Tese encadernado </w:t>
            </w:r>
            <w:r w:rsidRPr="002D0A0D">
              <w:rPr>
                <w:rFonts w:ascii="Calibri" w:hAnsi="Calibri"/>
                <w:sz w:val="20"/>
              </w:rPr>
              <w:t>em capa dura,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2D0A0D">
              <w:rPr>
                <w:rFonts w:ascii="Calibri" w:hAnsi="Calibri"/>
                <w:sz w:val="20"/>
              </w:rPr>
              <w:t>com recomendação de impressão em frente e verso</w:t>
            </w:r>
            <w:r>
              <w:rPr>
                <w:rFonts w:ascii="Calibri" w:hAnsi="Calibri"/>
                <w:sz w:val="20"/>
              </w:rPr>
              <w:t xml:space="preserve"> (siga as Orientações Gerais do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</w:rPr>
                <w:t>Guia para elaboração de Tese, Dissertação e Monografia</w:t>
              </w:r>
            </w:hyperlink>
            <w:r>
              <w:rPr>
                <w:rFonts w:ascii="Calibri" w:hAnsi="Calibri"/>
                <w:sz w:val="20"/>
              </w:rPr>
              <w:t>);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76D78887" w:rsidR="004609E2" w:rsidRPr="004A19A9" w:rsidRDefault="000216DB" w:rsidP="00253F6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20"/>
              </w:rPr>
              <w:t>F</w:t>
            </w:r>
            <w:r w:rsidRPr="00FF5352">
              <w:rPr>
                <w:rFonts w:ascii="Calibri" w:hAnsi="Calibri"/>
                <w:sz w:val="20"/>
              </w:rPr>
              <w:t>ormulário com a sugestão de banca para a Defesa Pública de Dissertação/Tese</w:t>
            </w:r>
            <w:r w:rsidRPr="00BB4FAA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0323C7" w:rsidRPr="0086498C" w14:paraId="566F0B16" w14:textId="77777777" w:rsidTr="00A82C9B">
        <w:tc>
          <w:tcPr>
            <w:tcW w:w="650" w:type="dxa"/>
            <w:vAlign w:val="center"/>
          </w:tcPr>
          <w:p w14:paraId="57F736FA" w14:textId="77777777" w:rsidR="000323C7" w:rsidRPr="0086498C" w:rsidRDefault="000323C7" w:rsidP="000323C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42050A75" w14:textId="650F3570" w:rsidR="000323C7" w:rsidRPr="0086498C" w:rsidRDefault="000323C7" w:rsidP="000323C7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1D19B2">
              <w:rPr>
                <w:rFonts w:ascii="Calibri" w:hAnsi="Calibri"/>
                <w:sz w:val="19"/>
                <w:szCs w:val="19"/>
              </w:rPr>
              <w:t>Publicação (ou protocolo de submissão) de 1 (um) artigo em periódico indexado nas principais bases da área da saúde, ou capítulo de livro, em coautoria com o Orientador</w:t>
            </w:r>
            <w:r>
              <w:rPr>
                <w:rFonts w:ascii="Calibri" w:hAnsi="Calibri"/>
                <w:sz w:val="19"/>
                <w:szCs w:val="19"/>
              </w:rPr>
              <w:t xml:space="preserve">. No caso de </w:t>
            </w:r>
            <w:r w:rsidRPr="00372A09">
              <w:rPr>
                <w:rFonts w:ascii="Calibri" w:hAnsi="Calibri"/>
                <w:b/>
                <w:sz w:val="19"/>
                <w:szCs w:val="19"/>
              </w:rPr>
              <w:t>Doutorado/Doutorado Direto</w:t>
            </w:r>
            <w:r>
              <w:rPr>
                <w:rFonts w:ascii="Calibri" w:hAnsi="Calibri"/>
                <w:sz w:val="19"/>
                <w:szCs w:val="19"/>
              </w:rPr>
              <w:t xml:space="preserve">, </w:t>
            </w:r>
            <w:r w:rsidRPr="00CC5310">
              <w:rPr>
                <w:rFonts w:ascii="Calibri" w:hAnsi="Calibri"/>
                <w:sz w:val="19"/>
                <w:szCs w:val="19"/>
              </w:rPr>
              <w:t>distinto do apresentado como requisito para o exame de qualificação</w:t>
            </w:r>
            <w:r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0323C7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0323C7" w:rsidRPr="0086498C" w:rsidRDefault="000323C7" w:rsidP="000323C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77777777" w:rsidR="000323C7" w:rsidRPr="0086498C" w:rsidRDefault="000323C7" w:rsidP="000323C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 w:rsidRPr="006A1FA0">
              <w:rPr>
                <w:rFonts w:ascii="Calibri" w:hAnsi="Calibri"/>
                <w:sz w:val="20"/>
              </w:rPr>
              <w:t>rquivo</w:t>
            </w:r>
            <w:r w:rsidRPr="0086498C">
              <w:rPr>
                <w:rFonts w:ascii="Calibri" w:hAnsi="Calibri"/>
                <w:sz w:val="20"/>
              </w:rPr>
              <w:t xml:space="preserve"> desprotegido (sem senha) da dissertação/tese </w:t>
            </w:r>
            <w:r>
              <w:rPr>
                <w:rFonts w:ascii="Calibri" w:hAnsi="Calibri"/>
                <w:sz w:val="20"/>
              </w:rPr>
              <w:t xml:space="preserve">na íntegra no formato </w:t>
            </w:r>
            <w:r w:rsidRPr="0086498C">
              <w:rPr>
                <w:rFonts w:ascii="Calibri" w:hAnsi="Calibri"/>
                <w:sz w:val="20"/>
              </w:rPr>
              <w:t>*.pdf;</w:t>
            </w:r>
          </w:p>
        </w:tc>
      </w:tr>
      <w:tr w:rsidR="000323C7" w:rsidRPr="0086498C" w14:paraId="7A81D2F1" w14:textId="77777777" w:rsidTr="00A82C9B">
        <w:tc>
          <w:tcPr>
            <w:tcW w:w="650" w:type="dxa"/>
            <w:vAlign w:val="center"/>
          </w:tcPr>
          <w:p w14:paraId="2744D9A0" w14:textId="77777777" w:rsidR="000323C7" w:rsidRPr="0086498C" w:rsidRDefault="000323C7" w:rsidP="000323C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175D89F2" w14:textId="77777777" w:rsidR="000323C7" w:rsidRPr="0086498C" w:rsidRDefault="000323C7" w:rsidP="000323C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de autorização para divulgação da Dissertação/Tese no acervo da Biblioteca Digital de Teses e Dissertações da USP, preenchido e assinado;</w:t>
            </w:r>
          </w:p>
        </w:tc>
      </w:tr>
      <w:tr w:rsidR="000323C7" w:rsidRPr="0086498C" w14:paraId="6D0D3674" w14:textId="77777777" w:rsidTr="00A82C9B">
        <w:tc>
          <w:tcPr>
            <w:tcW w:w="650" w:type="dxa"/>
            <w:vAlign w:val="center"/>
          </w:tcPr>
          <w:p w14:paraId="61865312" w14:textId="77777777" w:rsidR="000323C7" w:rsidRPr="0086498C" w:rsidRDefault="000323C7" w:rsidP="000323C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792DCC8D" w14:textId="77777777" w:rsidR="000323C7" w:rsidRPr="0086498C" w:rsidRDefault="000323C7" w:rsidP="000323C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20"/>
              </w:rPr>
              <w:t>Formulário Avaliação CAPES, devidamente preenchido;</w:t>
            </w:r>
          </w:p>
        </w:tc>
      </w:tr>
      <w:tr w:rsidR="000323C7" w:rsidRPr="0086498C" w14:paraId="361A2786" w14:textId="77777777" w:rsidTr="00A82C9B">
        <w:tc>
          <w:tcPr>
            <w:tcW w:w="650" w:type="dxa"/>
            <w:vAlign w:val="center"/>
          </w:tcPr>
          <w:p w14:paraId="2EEEFC73" w14:textId="77777777" w:rsidR="000323C7" w:rsidRPr="0086498C" w:rsidRDefault="000323C7" w:rsidP="000323C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1578871" w14:textId="7AB9009A" w:rsidR="000323C7" w:rsidRPr="0086498C" w:rsidRDefault="000323C7" w:rsidP="000323C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5C388C">
              <w:rPr>
                <w:rFonts w:ascii="Calibri" w:hAnsi="Calibri"/>
                <w:sz w:val="20"/>
              </w:rPr>
              <w:t>Cópia</w:t>
            </w:r>
            <w:r>
              <w:rPr>
                <w:rFonts w:ascii="Calibri" w:hAnsi="Calibri"/>
                <w:sz w:val="20"/>
              </w:rPr>
              <w:t xml:space="preserve"> dos seguintes documentos: a) </w:t>
            </w:r>
            <w:r w:rsidRPr="005C388C">
              <w:rPr>
                <w:rFonts w:ascii="Calibri" w:hAnsi="Calibri"/>
                <w:sz w:val="20"/>
              </w:rPr>
              <w:t>diploma</w:t>
            </w:r>
            <w:r>
              <w:rPr>
                <w:rFonts w:ascii="Calibri" w:hAnsi="Calibri"/>
                <w:sz w:val="20"/>
              </w:rPr>
              <w:t xml:space="preserve">(s) para o ingresso no curso </w:t>
            </w:r>
            <w:r w:rsidRPr="005C388C">
              <w:rPr>
                <w:rFonts w:ascii="Calibri" w:hAnsi="Calibri"/>
                <w:sz w:val="20"/>
              </w:rPr>
              <w:t>(frente e verso)</w:t>
            </w:r>
            <w:r>
              <w:rPr>
                <w:rFonts w:ascii="Calibri" w:hAnsi="Calibri"/>
                <w:sz w:val="20"/>
              </w:rPr>
              <w:t xml:space="preserve">; b) </w:t>
            </w:r>
            <w:r w:rsidRPr="005C388C">
              <w:rPr>
                <w:rFonts w:ascii="Calibri" w:hAnsi="Calibri"/>
                <w:sz w:val="20"/>
              </w:rPr>
              <w:t>certidão de nascimento ou casamento e</w:t>
            </w:r>
            <w:r>
              <w:rPr>
                <w:rFonts w:ascii="Calibri" w:hAnsi="Calibri"/>
                <w:sz w:val="20"/>
              </w:rPr>
              <w:t>; c)</w:t>
            </w:r>
            <w:r w:rsidRPr="005C388C">
              <w:rPr>
                <w:rFonts w:ascii="Calibri" w:hAnsi="Calibri"/>
                <w:sz w:val="20"/>
              </w:rPr>
              <w:t xml:space="preserve"> RG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0323C7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0323C7" w:rsidRPr="0086498C" w:rsidRDefault="000323C7" w:rsidP="000323C7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7D7CED">
              <w:rPr>
                <w:rFonts w:ascii="Calibri" w:hAnsi="Calibri"/>
                <w:sz w:val="30"/>
              </w:rPr>
            </w:r>
            <w:r w:rsidR="007D7CE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0323C7" w:rsidRPr="0086498C" w:rsidRDefault="000323C7" w:rsidP="000323C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10"/>
      <w:footerReference w:type="default" r:id="rId11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18FB" w14:textId="77777777" w:rsidR="007D7CED" w:rsidRDefault="007D7CED">
      <w:r>
        <w:separator/>
      </w:r>
    </w:p>
  </w:endnote>
  <w:endnote w:type="continuationSeparator" w:id="0">
    <w:p w14:paraId="3F35507D" w14:textId="77777777" w:rsidR="007D7CED" w:rsidRDefault="007D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7C125980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</w:t>
    </w:r>
    <w:r w:rsidR="00EB6241">
      <w:rPr>
        <w:b/>
        <w:color w:val="FF0000"/>
        <w:sz w:val="16"/>
        <w:szCs w:val="16"/>
      </w:rPr>
      <w:t>té 03</w:t>
    </w:r>
    <w:r>
      <w:rPr>
        <w:b/>
        <w:color w:val="FF0000"/>
        <w:sz w:val="16"/>
        <w:szCs w:val="16"/>
      </w:rPr>
      <w:t>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DF09" w14:textId="77777777" w:rsidR="007D7CED" w:rsidRDefault="007D7CED">
      <w:r>
        <w:separator/>
      </w:r>
    </w:p>
  </w:footnote>
  <w:footnote w:type="continuationSeparator" w:id="0">
    <w:p w14:paraId="259AF5F3" w14:textId="77777777" w:rsidR="007D7CED" w:rsidRDefault="007D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3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3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216DB"/>
    <w:rsid w:val="000323C7"/>
    <w:rsid w:val="0004285A"/>
    <w:rsid w:val="000561E4"/>
    <w:rsid w:val="00064BBB"/>
    <w:rsid w:val="000724A7"/>
    <w:rsid w:val="00076767"/>
    <w:rsid w:val="000A5C75"/>
    <w:rsid w:val="000B32C4"/>
    <w:rsid w:val="000D576B"/>
    <w:rsid w:val="000E021B"/>
    <w:rsid w:val="000F0053"/>
    <w:rsid w:val="000F1E86"/>
    <w:rsid w:val="001130BD"/>
    <w:rsid w:val="00120EFD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41D31"/>
    <w:rsid w:val="00270E5E"/>
    <w:rsid w:val="002713B2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F79E5"/>
    <w:rsid w:val="00506575"/>
    <w:rsid w:val="005108EB"/>
    <w:rsid w:val="00516448"/>
    <w:rsid w:val="0052190C"/>
    <w:rsid w:val="00544D45"/>
    <w:rsid w:val="00547D0E"/>
    <w:rsid w:val="00555964"/>
    <w:rsid w:val="00565846"/>
    <w:rsid w:val="00565A41"/>
    <w:rsid w:val="005704D7"/>
    <w:rsid w:val="00587C66"/>
    <w:rsid w:val="00595F77"/>
    <w:rsid w:val="005A05EB"/>
    <w:rsid w:val="005B1A42"/>
    <w:rsid w:val="005B3FEC"/>
    <w:rsid w:val="005E4A7E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701B11"/>
    <w:rsid w:val="00736435"/>
    <w:rsid w:val="0075439B"/>
    <w:rsid w:val="00783D93"/>
    <w:rsid w:val="0079535D"/>
    <w:rsid w:val="007A732D"/>
    <w:rsid w:val="007C3C32"/>
    <w:rsid w:val="007D206C"/>
    <w:rsid w:val="007D7CED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B5D"/>
    <w:rsid w:val="00874406"/>
    <w:rsid w:val="00883491"/>
    <w:rsid w:val="00893DAA"/>
    <w:rsid w:val="008979E6"/>
    <w:rsid w:val="008A4BCB"/>
    <w:rsid w:val="008C166B"/>
    <w:rsid w:val="008C4C56"/>
    <w:rsid w:val="008D01CE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58BD"/>
    <w:rsid w:val="0097776C"/>
    <w:rsid w:val="009A3122"/>
    <w:rsid w:val="009A6B80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3E10"/>
    <w:rsid w:val="00C7717A"/>
    <w:rsid w:val="00C81E62"/>
    <w:rsid w:val="00C857D1"/>
    <w:rsid w:val="00C96D49"/>
    <w:rsid w:val="00C97E7B"/>
    <w:rsid w:val="00CA20D7"/>
    <w:rsid w:val="00CC0DA7"/>
    <w:rsid w:val="00CC4540"/>
    <w:rsid w:val="00CC6578"/>
    <w:rsid w:val="00CD0D0F"/>
    <w:rsid w:val="00CF153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96005"/>
    <w:rsid w:val="00DC61D5"/>
    <w:rsid w:val="00DC72DD"/>
    <w:rsid w:val="00DD2E24"/>
    <w:rsid w:val="00DD4B29"/>
    <w:rsid w:val="00DD4F7B"/>
    <w:rsid w:val="00DE19B4"/>
    <w:rsid w:val="00DF0C0D"/>
    <w:rsid w:val="00DF1CDC"/>
    <w:rsid w:val="00DF6EC3"/>
    <w:rsid w:val="00E15E6E"/>
    <w:rsid w:val="00E307B8"/>
    <w:rsid w:val="00E31E1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B624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6AD0"/>
    <w:rsid w:val="00FD764D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.usp.br/biblioteca/site/index.php/paginas/mostrar/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45</cp:revision>
  <cp:lastPrinted>2014-12-17T13:00:00Z</cp:lastPrinted>
  <dcterms:created xsi:type="dcterms:W3CDTF">2022-04-05T21:29:00Z</dcterms:created>
  <dcterms:modified xsi:type="dcterms:W3CDTF">2024-12-13T19:16:00Z</dcterms:modified>
</cp:coreProperties>
</file>