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4697" w14:textId="77777777" w:rsidR="00D74653" w:rsidRDefault="00797B72" w:rsidP="00D350B3">
      <w:pPr>
        <w:pStyle w:val="Cabealho"/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SOLICITAÇÃO</w:t>
      </w:r>
      <w:r w:rsidR="00D74653">
        <w:rPr>
          <w:rFonts w:ascii="Arial" w:hAnsi="Arial" w:cs="Arial"/>
          <w:b/>
          <w:smallCaps/>
          <w:sz w:val="24"/>
          <w:szCs w:val="24"/>
        </w:rPr>
        <w:t xml:space="preserve"> DE ACÚMULO DE BOLSA </w:t>
      </w:r>
    </w:p>
    <w:p w14:paraId="67B8FF78" w14:textId="5C71B6A9" w:rsidR="00374FE7" w:rsidRPr="00790820" w:rsidRDefault="00D74653" w:rsidP="00D350B3">
      <w:pPr>
        <w:pStyle w:val="Cabealho"/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COM O EXERCÍCIO DE ATIVIDADE REMUNERADA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722"/>
        <w:gridCol w:w="255"/>
        <w:gridCol w:w="425"/>
        <w:gridCol w:w="567"/>
        <w:gridCol w:w="2065"/>
      </w:tblGrid>
      <w:tr w:rsidR="00797B72" w:rsidRPr="00374FE7" w14:paraId="2914A88B" w14:textId="77777777" w:rsidTr="00797B72">
        <w:tc>
          <w:tcPr>
            <w:tcW w:w="6771" w:type="dxa"/>
            <w:gridSpan w:val="3"/>
            <w:shd w:val="clear" w:color="auto" w:fill="auto"/>
          </w:tcPr>
          <w:p w14:paraId="3F2D92CF" w14:textId="77777777" w:rsidR="00797B72" w:rsidRPr="00374FE7" w:rsidRDefault="00797B72" w:rsidP="009F371F">
            <w:pPr>
              <w:spacing w:before="60" w:after="6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Nome: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bookmarkStart w:id="0" w:name="_Hlk150429276"/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bookmarkEnd w:id="0"/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57" w:type="dxa"/>
            <w:gridSpan w:val="3"/>
            <w:shd w:val="clear" w:color="auto" w:fill="auto"/>
          </w:tcPr>
          <w:p w14:paraId="5265DE79" w14:textId="7495D67C" w:rsidR="00797B72" w:rsidRPr="00374FE7" w:rsidRDefault="00797B72" w:rsidP="009F371F">
            <w:pPr>
              <w:spacing w:before="60" w:after="6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 xml:space="preserve">Nº USP: 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" w:name="Texto15"/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end"/>
            </w:r>
            <w:bookmarkEnd w:id="1"/>
          </w:p>
        </w:tc>
      </w:tr>
      <w:tr w:rsidR="009E624E" w:rsidRPr="00374FE7" w14:paraId="4A706C34" w14:textId="77777777" w:rsidTr="00CE5AC2">
        <w:tc>
          <w:tcPr>
            <w:tcW w:w="9828" w:type="dxa"/>
            <w:gridSpan w:val="6"/>
            <w:shd w:val="clear" w:color="auto" w:fill="auto"/>
          </w:tcPr>
          <w:p w14:paraId="18929525" w14:textId="77777777" w:rsidR="009E624E" w:rsidRPr="00374FE7" w:rsidRDefault="009E624E" w:rsidP="009F371F">
            <w:pPr>
              <w:spacing w:before="60" w:after="6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Orientador(a)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9E624E" w:rsidRPr="00374FE7" w14:paraId="44E31472" w14:textId="77777777" w:rsidTr="009E624E">
        <w:tc>
          <w:tcPr>
            <w:tcW w:w="7196" w:type="dxa"/>
            <w:gridSpan w:val="4"/>
            <w:shd w:val="clear" w:color="auto" w:fill="auto"/>
          </w:tcPr>
          <w:p w14:paraId="55F3F6D5" w14:textId="77777777" w:rsidR="009E624E" w:rsidRPr="00374FE7" w:rsidRDefault="009E624E" w:rsidP="009F371F">
            <w:pPr>
              <w:spacing w:before="60" w:after="6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Programa de Pós-Graduação: 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Enfermagem - PPGE"/>
                    <w:listEntry w:val="Enfermagem na Saúde do Adulto - PROESA"/>
                    <w:listEntry w:val="Gerenciamento em Enfermagem - PPGEn"/>
                  </w:ddList>
                </w:ffData>
              </w:fldChar>
            </w:r>
            <w:bookmarkStart w:id="2" w:name="Dropdown1"/>
            <w:r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3B11BE">
              <w:rPr>
                <w:rFonts w:ascii="Arial" w:eastAsia="Arial Unicode MS" w:hAnsi="Arial" w:cs="Arial"/>
                <w:sz w:val="18"/>
                <w:szCs w:val="18"/>
              </w:rPr>
            </w:r>
            <w:r w:rsidR="003B11B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632" w:type="dxa"/>
            <w:gridSpan w:val="2"/>
            <w:shd w:val="clear" w:color="auto" w:fill="auto"/>
          </w:tcPr>
          <w:p w14:paraId="0B513175" w14:textId="77777777" w:rsidR="009E624E" w:rsidRPr="00374FE7" w:rsidRDefault="009E624E" w:rsidP="009F371F">
            <w:pPr>
              <w:spacing w:before="60" w:after="6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Curso: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Mestrado"/>
                    <w:listEntry w:val="Doutorado"/>
                    <w:listEntry w:val="Doutorado Direto"/>
                  </w:ddList>
                </w:ffData>
              </w:fldChar>
            </w:r>
            <w:r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3B11BE">
              <w:rPr>
                <w:rFonts w:ascii="Arial" w:eastAsia="Arial Unicode MS" w:hAnsi="Arial" w:cs="Arial"/>
                <w:sz w:val="18"/>
                <w:szCs w:val="18"/>
              </w:rPr>
            </w:r>
            <w:r w:rsidR="003B11B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E90CDB" w:rsidRPr="00E90CDB" w14:paraId="64354916" w14:textId="77777777" w:rsidTr="00D32A66">
        <w:tc>
          <w:tcPr>
            <w:tcW w:w="9828" w:type="dxa"/>
            <w:gridSpan w:val="6"/>
            <w:tcBorders>
              <w:bottom w:val="nil"/>
            </w:tcBorders>
            <w:shd w:val="clear" w:color="auto" w:fill="auto"/>
          </w:tcPr>
          <w:p w14:paraId="1D33B862" w14:textId="06126F21" w:rsidR="00F76829" w:rsidRPr="00E90CDB" w:rsidRDefault="00E90CDB" w:rsidP="009F371F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  <w:t>Dados da atividade que pretende exercer e da instituição a que pretende se vincular</w:t>
            </w:r>
            <w:r w:rsidR="00F76829" w:rsidRPr="00E90CDB">
              <w:rPr>
                <w:rFonts w:ascii="Arial" w:eastAsia="Arial Unicode MS" w:hAnsi="Arial" w:cs="Arial"/>
                <w:sz w:val="18"/>
                <w:szCs w:val="18"/>
              </w:rPr>
              <w:t>:</w:t>
            </w:r>
          </w:p>
        </w:tc>
      </w:tr>
      <w:tr w:rsidR="00E90CDB" w:rsidRPr="00E90CDB" w14:paraId="55990D21" w14:textId="77777777" w:rsidTr="00D32A66">
        <w:tc>
          <w:tcPr>
            <w:tcW w:w="9828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6B41C7C0" w14:textId="77777777" w:rsidR="00F76829" w:rsidRPr="00E90CDB" w:rsidRDefault="00F76829" w:rsidP="009F371F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CDB">
              <w:rPr>
                <w:rFonts w:ascii="Arial" w:eastAsia="Arial Unicode MS" w:hAnsi="Arial" w:cs="Arial"/>
                <w:sz w:val="18"/>
                <w:szCs w:val="18"/>
              </w:rPr>
              <w:t xml:space="preserve">Carga horária semanal: </w:t>
            </w:r>
            <w:r w:rsidRPr="00E90C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90C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0CDB">
              <w:rPr>
                <w:rFonts w:ascii="Arial" w:hAnsi="Arial" w:cs="Arial"/>
                <w:sz w:val="18"/>
                <w:szCs w:val="18"/>
              </w:rPr>
            </w:r>
            <w:r w:rsidRPr="00E90C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90CDB" w:rsidRPr="00E90CDB" w14:paraId="5851362C" w14:textId="77777777" w:rsidTr="007519F2">
        <w:tc>
          <w:tcPr>
            <w:tcW w:w="37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9998E8" w14:textId="77777777" w:rsidR="00F76829" w:rsidRPr="00E90CDB" w:rsidRDefault="00F76829" w:rsidP="009F371F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CDB">
              <w:rPr>
                <w:rFonts w:ascii="Arial" w:eastAsia="Arial Unicode MS" w:hAnsi="Arial" w:cs="Arial"/>
                <w:sz w:val="18"/>
                <w:szCs w:val="18"/>
              </w:rPr>
              <w:t xml:space="preserve">Vínculo em Instituição de Ensino: </w:t>
            </w:r>
            <w:r w:rsidRPr="00E90CD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E90CDB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3B11BE">
              <w:rPr>
                <w:rFonts w:ascii="Arial" w:eastAsia="Arial Unicode MS" w:hAnsi="Arial" w:cs="Arial"/>
                <w:sz w:val="18"/>
                <w:szCs w:val="18"/>
              </w:rPr>
            </w:r>
            <w:r w:rsidR="003B11B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E90CD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E90CDB">
              <w:rPr>
                <w:rFonts w:ascii="Arial" w:eastAsia="Arial Unicode MS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603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7E8BE806" w14:textId="77777777" w:rsidR="00F76829" w:rsidRPr="00E90CDB" w:rsidRDefault="00F76829" w:rsidP="009F371F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CDB">
              <w:rPr>
                <w:rFonts w:ascii="Arial" w:eastAsia="Arial Unicode MS" w:hAnsi="Arial" w:cs="Arial"/>
                <w:sz w:val="18"/>
                <w:szCs w:val="18"/>
              </w:rPr>
              <w:t xml:space="preserve">Função: </w:t>
            </w:r>
            <w:r w:rsidRPr="00E90C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90C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0CDB">
              <w:rPr>
                <w:rFonts w:ascii="Arial" w:hAnsi="Arial" w:cs="Arial"/>
                <w:sz w:val="18"/>
                <w:szCs w:val="18"/>
              </w:rPr>
            </w:r>
            <w:r w:rsidRPr="00E90C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90CDB" w:rsidRPr="00E90CDB" w14:paraId="140CB27F" w14:textId="77777777" w:rsidTr="00350ACA">
        <w:tc>
          <w:tcPr>
            <w:tcW w:w="651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9829E6" w14:textId="77777777" w:rsidR="00F76829" w:rsidRPr="00E90CDB" w:rsidRDefault="00F76829" w:rsidP="009F371F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CDB">
              <w:rPr>
                <w:rFonts w:ascii="Arial" w:eastAsia="Arial Unicode MS" w:hAnsi="Arial" w:cs="Arial"/>
                <w:sz w:val="18"/>
                <w:szCs w:val="18"/>
              </w:rPr>
              <w:t xml:space="preserve">Nome da Instituição: </w:t>
            </w:r>
            <w:r w:rsidRPr="00E90C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90C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0CDB">
              <w:rPr>
                <w:rFonts w:ascii="Arial" w:hAnsi="Arial" w:cs="Arial"/>
                <w:sz w:val="18"/>
                <w:szCs w:val="18"/>
              </w:rPr>
            </w:r>
            <w:r w:rsidRPr="00E90C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1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6E8C3651" w14:textId="283803E8" w:rsidR="00F76829" w:rsidRPr="00E90CDB" w:rsidRDefault="00F76829" w:rsidP="009F371F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CDB">
              <w:rPr>
                <w:rFonts w:ascii="Arial" w:eastAsia="Arial Unicode MS" w:hAnsi="Arial" w:cs="Arial"/>
                <w:sz w:val="18"/>
                <w:szCs w:val="18"/>
              </w:rPr>
              <w:t>Renda bruta</w:t>
            </w:r>
            <w:r w:rsidR="00350ACA" w:rsidRPr="00E90CDB">
              <w:rPr>
                <w:rFonts w:ascii="Arial" w:eastAsia="Arial Unicode MS" w:hAnsi="Arial" w:cs="Arial"/>
                <w:sz w:val="18"/>
                <w:szCs w:val="18"/>
              </w:rPr>
              <w:t xml:space="preserve"> mensal</w:t>
            </w:r>
            <w:r w:rsidRPr="00E90CDB">
              <w:rPr>
                <w:rFonts w:ascii="Arial" w:eastAsia="Arial Unicode MS" w:hAnsi="Arial" w:cs="Arial"/>
                <w:sz w:val="18"/>
                <w:szCs w:val="18"/>
              </w:rPr>
              <w:t xml:space="preserve">: R$ </w:t>
            </w:r>
            <w:r w:rsidRPr="00E90C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90C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0CDB">
              <w:rPr>
                <w:rFonts w:ascii="Arial" w:hAnsi="Arial" w:cs="Arial"/>
                <w:sz w:val="18"/>
                <w:szCs w:val="18"/>
              </w:rPr>
            </w:r>
            <w:r w:rsidRPr="00E90C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90CDB" w:rsidRPr="00E90CDB" w14:paraId="735649E3" w14:textId="77777777" w:rsidTr="00B72E53">
        <w:tc>
          <w:tcPr>
            <w:tcW w:w="9828" w:type="dxa"/>
            <w:gridSpan w:val="6"/>
            <w:tcBorders>
              <w:top w:val="nil"/>
            </w:tcBorders>
            <w:shd w:val="clear" w:color="auto" w:fill="auto"/>
          </w:tcPr>
          <w:p w14:paraId="5FEBC7A1" w14:textId="4F2383E9" w:rsidR="00E90CDB" w:rsidRPr="00E90CDB" w:rsidRDefault="00E90CDB" w:rsidP="00B72E53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E90CDB">
              <w:rPr>
                <w:rFonts w:ascii="Arial" w:eastAsia="Arial Unicode MS" w:hAnsi="Arial" w:cs="Arial"/>
                <w:sz w:val="18"/>
                <w:szCs w:val="18"/>
              </w:rPr>
              <w:t xml:space="preserve">Caso ainda não possua documentos comprobatórios de carga horária, função e renda, se compromete a apresenta-los o mais breve possível, antes de começar a exercer a atividade remunerada: </w:t>
            </w:r>
            <w:r w:rsidRPr="00E90CD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Não"/>
                    <w:listEntry w:val="Sim, me comprometo"/>
                  </w:ddList>
                </w:ffData>
              </w:fldChar>
            </w:r>
            <w:r w:rsidRPr="00E90CDB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3B11BE">
              <w:rPr>
                <w:rFonts w:ascii="Arial" w:eastAsia="Arial Unicode MS" w:hAnsi="Arial" w:cs="Arial"/>
                <w:sz w:val="18"/>
                <w:szCs w:val="18"/>
              </w:rPr>
            </w:r>
            <w:r w:rsidR="003B11B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E90CD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E90CDB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4E389F" w:rsidRPr="00D32A66" w14:paraId="33E8618A" w14:textId="77777777" w:rsidTr="002A79ED">
        <w:tc>
          <w:tcPr>
            <w:tcW w:w="9828" w:type="dxa"/>
            <w:gridSpan w:val="6"/>
            <w:shd w:val="clear" w:color="auto" w:fill="auto"/>
          </w:tcPr>
          <w:p w14:paraId="05A889CF" w14:textId="77777777" w:rsidR="004E389F" w:rsidRPr="00F80C33" w:rsidRDefault="004E389F" w:rsidP="009F371F">
            <w:pPr>
              <w:spacing w:before="60" w:after="60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</w:pPr>
            <w:r w:rsidRPr="00F80C33"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  <w:t>Observações:</w:t>
            </w:r>
          </w:p>
          <w:p w14:paraId="2DBB7F53" w14:textId="77777777" w:rsidR="004E389F" w:rsidRPr="00D32A66" w:rsidRDefault="004E389F" w:rsidP="009F371F">
            <w:pPr>
              <w:spacing w:before="60" w:after="6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D32A66">
              <w:rPr>
                <w:rFonts w:ascii="Arial" w:eastAsia="Arial Unicode MS" w:hAnsi="Arial" w:cs="Arial"/>
                <w:sz w:val="18"/>
                <w:szCs w:val="18"/>
              </w:rPr>
              <w:t>Envie este formulário, devidamente preenchido e assinado, inclusive pelo(a) orientador(a), ao e-mail do seu Programa, anexando:</w:t>
            </w:r>
          </w:p>
          <w:p w14:paraId="3A1FB121" w14:textId="77777777" w:rsidR="004E389F" w:rsidRDefault="00D74653" w:rsidP="009F371F">
            <w:pPr>
              <w:numPr>
                <w:ilvl w:val="0"/>
                <w:numId w:val="5"/>
              </w:numPr>
              <w:spacing w:before="60" w:after="60"/>
              <w:ind w:left="141" w:hanging="11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C34D5">
              <w:rPr>
                <w:rFonts w:ascii="Arial" w:eastAsia="Arial Unicode MS" w:hAnsi="Arial" w:cs="Arial"/>
                <w:sz w:val="18"/>
                <w:szCs w:val="18"/>
              </w:rPr>
              <w:t>D</w:t>
            </w:r>
            <w:r w:rsidR="004E389F" w:rsidRPr="004E389F">
              <w:rPr>
                <w:rFonts w:ascii="Arial" w:eastAsia="Arial Unicode MS" w:hAnsi="Arial" w:cs="Arial"/>
                <w:sz w:val="18"/>
                <w:szCs w:val="18"/>
              </w:rPr>
              <w:t xml:space="preserve">ocumentação que comprove </w:t>
            </w:r>
            <w:bookmarkStart w:id="3" w:name="_Hlk160544341"/>
            <w:r w:rsidR="004E389F" w:rsidRPr="004E389F">
              <w:rPr>
                <w:rFonts w:ascii="Arial" w:eastAsia="Arial Unicode MS" w:hAnsi="Arial" w:cs="Arial"/>
                <w:sz w:val="18"/>
                <w:szCs w:val="18"/>
              </w:rPr>
              <w:t>carga horária, função e renda</w:t>
            </w:r>
            <w:bookmarkEnd w:id="3"/>
            <w:r w:rsidR="004E389F" w:rsidRPr="004E389F">
              <w:rPr>
                <w:rFonts w:ascii="Arial" w:eastAsia="Arial Unicode MS" w:hAnsi="Arial" w:cs="Arial"/>
                <w:sz w:val="18"/>
                <w:szCs w:val="18"/>
              </w:rPr>
              <w:t>.</w:t>
            </w:r>
          </w:p>
          <w:p w14:paraId="759A1A1B" w14:textId="197221B8" w:rsidR="00E90CDB" w:rsidRPr="00350ACA" w:rsidRDefault="00E90CDB" w:rsidP="00E90CDB">
            <w:pPr>
              <w:spacing w:before="60" w:after="6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90CDB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Observação: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E90CDB">
              <w:rPr>
                <w:rFonts w:ascii="Arial" w:eastAsia="Arial Unicode MS" w:hAnsi="Arial" w:cs="Arial"/>
                <w:sz w:val="18"/>
                <w:szCs w:val="18"/>
              </w:rPr>
              <w:t>caso, no momento da solicitação, o(a) bolsista ainda não possua documentos que comprovem carga horária, função e renda, deverá inserir as informações n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este</w:t>
            </w:r>
            <w:r w:rsidRPr="00E90CDB">
              <w:rPr>
                <w:rFonts w:ascii="Arial" w:eastAsia="Arial Unicode MS" w:hAnsi="Arial" w:cs="Arial"/>
                <w:sz w:val="18"/>
                <w:szCs w:val="18"/>
              </w:rPr>
              <w:t xml:space="preserve"> formulário e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assinalar “Sim, me comprometo”, no respectivo campo de seleção do quadro anterior.</w:t>
            </w:r>
          </w:p>
        </w:tc>
      </w:tr>
      <w:tr w:rsidR="004E389F" w:rsidRPr="00374FE7" w14:paraId="05A266A7" w14:textId="77777777" w:rsidTr="00CE5AC2">
        <w:tc>
          <w:tcPr>
            <w:tcW w:w="9828" w:type="dxa"/>
            <w:gridSpan w:val="6"/>
            <w:shd w:val="clear" w:color="auto" w:fill="D9D9D9"/>
          </w:tcPr>
          <w:p w14:paraId="74F2BBFA" w14:textId="77777777" w:rsidR="004E389F" w:rsidRPr="00B93931" w:rsidRDefault="004E389F" w:rsidP="009F371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931">
              <w:rPr>
                <w:rFonts w:ascii="Arial" w:hAnsi="Arial" w:cs="Arial"/>
                <w:b/>
                <w:bCs/>
                <w:sz w:val="18"/>
                <w:szCs w:val="18"/>
              </w:rPr>
              <w:t>Assinatura do(a) Aluno(a)</w:t>
            </w:r>
          </w:p>
          <w:p w14:paraId="1F2265A6" w14:textId="77777777" w:rsidR="004E389F" w:rsidRPr="00374FE7" w:rsidRDefault="004E389F" w:rsidP="009F371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931">
              <w:rPr>
                <w:rFonts w:ascii="Arial" w:hAnsi="Arial" w:cs="Arial"/>
                <w:sz w:val="18"/>
                <w:szCs w:val="18"/>
              </w:rPr>
              <w:t xml:space="preserve">Declaro verdadeiras as informações aqui prestadas, sobre as quais assumo todas as responsabilidades, </w:t>
            </w:r>
            <w:r>
              <w:rPr>
                <w:rFonts w:ascii="Arial" w:hAnsi="Arial" w:cs="Arial"/>
                <w:sz w:val="18"/>
                <w:szCs w:val="18"/>
              </w:rPr>
              <w:t xml:space="preserve">ficando </w:t>
            </w:r>
            <w:r w:rsidRPr="00B93931">
              <w:rPr>
                <w:rFonts w:ascii="Arial" w:hAnsi="Arial" w:cs="Arial"/>
                <w:sz w:val="18"/>
                <w:szCs w:val="18"/>
              </w:rPr>
              <w:t>sujeito(a), a qualquer tempo, às penalidades legais.</w:t>
            </w:r>
          </w:p>
        </w:tc>
      </w:tr>
      <w:tr w:rsidR="00626E04" w:rsidRPr="00374FE7" w14:paraId="1BAA6F29" w14:textId="77777777" w:rsidTr="00797B72">
        <w:tc>
          <w:tcPr>
            <w:tcW w:w="7763" w:type="dxa"/>
            <w:gridSpan w:val="5"/>
            <w:shd w:val="clear" w:color="auto" w:fill="auto"/>
          </w:tcPr>
          <w:p w14:paraId="4248C3DF" w14:textId="6E1193DB" w:rsidR="00626E04" w:rsidRPr="00374FE7" w:rsidRDefault="003B11BE" w:rsidP="009F371F">
            <w:pPr>
              <w:spacing w:before="60" w:after="60"/>
              <w:jc w:val="center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49226059"/>
                <w:showingPlcHdr/>
                <w:picture/>
              </w:sdtPr>
              <w:sdtEndPr/>
              <w:sdtContent>
                <w:r w:rsidR="00626E04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95C1B56" wp14:editId="41D0ACF0">
                      <wp:extent cx="2819400" cy="472714"/>
                      <wp:effectExtent l="0" t="0" r="0" b="0"/>
                      <wp:docPr id="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637" cy="4808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65" w:type="dxa"/>
            <w:shd w:val="clear" w:color="auto" w:fill="auto"/>
          </w:tcPr>
          <w:p w14:paraId="7C8F2C7B" w14:textId="77777777" w:rsidR="00626E04" w:rsidRPr="00374FE7" w:rsidRDefault="00626E04" w:rsidP="009F371F">
            <w:pPr>
              <w:spacing w:before="60" w:after="6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770C07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E389F" w:rsidRPr="00374FE7" w14:paraId="7D1985BD" w14:textId="77777777" w:rsidTr="00CE5AC2">
        <w:tc>
          <w:tcPr>
            <w:tcW w:w="9828" w:type="dxa"/>
            <w:gridSpan w:val="6"/>
            <w:shd w:val="clear" w:color="auto" w:fill="D9D9D9"/>
          </w:tcPr>
          <w:p w14:paraId="747730C3" w14:textId="77777777" w:rsidR="004E389F" w:rsidRPr="00B93931" w:rsidRDefault="004E389F" w:rsidP="009F371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Assinatura do(a)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Orientador</w:t>
            </w:r>
            <w:r w:rsidRPr="00B93931">
              <w:rPr>
                <w:rFonts w:ascii="Arial" w:hAnsi="Arial" w:cs="Arial"/>
                <w:b/>
                <w:bCs/>
                <w:sz w:val="18"/>
                <w:szCs w:val="18"/>
              </w:rPr>
              <w:t>(a)</w:t>
            </w:r>
          </w:p>
          <w:p w14:paraId="1B96A3E0" w14:textId="77777777" w:rsidR="004E389F" w:rsidRPr="00374FE7" w:rsidRDefault="004E389F" w:rsidP="009F371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Ciente e de acordo.</w:t>
            </w:r>
          </w:p>
        </w:tc>
      </w:tr>
      <w:bookmarkStart w:id="4" w:name="_Hlk150430450"/>
      <w:tr w:rsidR="00626E04" w:rsidRPr="00374FE7" w14:paraId="307C115E" w14:textId="77777777" w:rsidTr="00CE5AC2">
        <w:tc>
          <w:tcPr>
            <w:tcW w:w="7763" w:type="dxa"/>
            <w:gridSpan w:val="5"/>
            <w:shd w:val="clear" w:color="auto" w:fill="auto"/>
          </w:tcPr>
          <w:p w14:paraId="572C9ACC" w14:textId="4738EE0F" w:rsidR="00626E04" w:rsidRPr="00374FE7" w:rsidRDefault="003B11BE" w:rsidP="009F371F">
            <w:pPr>
              <w:spacing w:before="60" w:after="60"/>
              <w:jc w:val="center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9817109"/>
                <w:showingPlcHdr/>
                <w:picture/>
              </w:sdtPr>
              <w:sdtEndPr/>
              <w:sdtContent>
                <w:r w:rsidR="00626E04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7D113BC" wp14:editId="0CA66A7C">
                      <wp:extent cx="2800350" cy="469520"/>
                      <wp:effectExtent l="0" t="0" r="0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15687" cy="4720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65" w:type="dxa"/>
            <w:shd w:val="clear" w:color="auto" w:fill="auto"/>
          </w:tcPr>
          <w:p w14:paraId="653B56C1" w14:textId="77777777" w:rsidR="00626E04" w:rsidRPr="00374FE7" w:rsidRDefault="00626E04" w:rsidP="009F371F">
            <w:pPr>
              <w:spacing w:before="60" w:after="6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770C07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bookmarkEnd w:id="4"/>
      <w:tr w:rsidR="004E389F" w:rsidRPr="00B93931" w14:paraId="4866D5E1" w14:textId="77777777" w:rsidTr="00CE5AC2">
        <w:tc>
          <w:tcPr>
            <w:tcW w:w="9828" w:type="dxa"/>
            <w:gridSpan w:val="6"/>
            <w:shd w:val="clear" w:color="auto" w:fill="D9D9D9"/>
          </w:tcPr>
          <w:p w14:paraId="22B3022A" w14:textId="77777777" w:rsidR="004E389F" w:rsidRPr="00B93931" w:rsidRDefault="004E389F" w:rsidP="009F371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931">
              <w:rPr>
                <w:rFonts w:ascii="Arial" w:hAnsi="Arial" w:cs="Arial"/>
                <w:b/>
                <w:bCs/>
                <w:sz w:val="18"/>
                <w:szCs w:val="18"/>
              </w:rPr>
              <w:t>Para uso da Comissão de Bolsas/CCP</w:t>
            </w:r>
          </w:p>
        </w:tc>
      </w:tr>
      <w:tr w:rsidR="004E389F" w:rsidRPr="00374FE7" w14:paraId="06311BEB" w14:textId="77777777" w:rsidTr="00CE5AC2">
        <w:tc>
          <w:tcPr>
            <w:tcW w:w="7763" w:type="dxa"/>
            <w:gridSpan w:val="5"/>
            <w:shd w:val="clear" w:color="auto" w:fill="auto"/>
          </w:tcPr>
          <w:p w14:paraId="2C2803AA" w14:textId="77777777" w:rsidR="004E389F" w:rsidRDefault="004E389F" w:rsidP="009F37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97B72">
              <w:rPr>
                <w:rFonts w:ascii="Arial" w:hAnsi="Arial" w:cs="Arial"/>
                <w:sz w:val="18"/>
                <w:szCs w:val="18"/>
              </w:rPr>
              <w:t>A Comissão de Bolsas</w:t>
            </w:r>
            <w:r>
              <w:rPr>
                <w:rFonts w:ascii="Arial" w:hAnsi="Arial" w:cs="Arial"/>
                <w:sz w:val="18"/>
                <w:szCs w:val="18"/>
              </w:rPr>
              <w:t>/CCP</w:t>
            </w:r>
            <w:r w:rsidRPr="00797B72">
              <w:rPr>
                <w:rFonts w:ascii="Arial" w:hAnsi="Arial" w:cs="Arial"/>
                <w:sz w:val="18"/>
                <w:szCs w:val="18"/>
              </w:rPr>
              <w:t>, deliberou por:</w:t>
            </w:r>
          </w:p>
          <w:p w14:paraId="16214BF4" w14:textId="073EAC9E" w:rsidR="004E389F" w:rsidRDefault="004E389F" w:rsidP="009F37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 </w:t>
            </w:r>
            <w:r w:rsidR="00D74653">
              <w:rPr>
                <w:rFonts w:ascii="Arial" w:hAnsi="Arial" w:cs="Arial"/>
                <w:sz w:val="18"/>
                <w:szCs w:val="18"/>
              </w:rPr>
              <w:t>Autorizar o acúmulo da bolsa com o exercício de atividade remunerada</w:t>
            </w:r>
          </w:p>
          <w:p w14:paraId="234AB5A9" w14:textId="55C50092" w:rsidR="004E389F" w:rsidRPr="00374FE7" w:rsidRDefault="004E389F" w:rsidP="009F371F">
            <w:pPr>
              <w:spacing w:before="60" w:after="6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 </w:t>
            </w:r>
            <w:r w:rsidRPr="00797B72">
              <w:rPr>
                <w:rFonts w:ascii="Arial" w:hAnsi="Arial" w:cs="Arial"/>
                <w:sz w:val="18"/>
                <w:szCs w:val="18"/>
              </w:rPr>
              <w:t>NÃO</w:t>
            </w:r>
            <w:r w:rsidR="00D74653">
              <w:rPr>
                <w:rFonts w:ascii="Arial" w:hAnsi="Arial" w:cs="Arial"/>
                <w:sz w:val="18"/>
                <w:szCs w:val="18"/>
              </w:rPr>
              <w:t xml:space="preserve"> autorizar o acúmulo da bolsa com o exercício de atividade remunerada</w:t>
            </w:r>
          </w:p>
        </w:tc>
        <w:tc>
          <w:tcPr>
            <w:tcW w:w="2065" w:type="dxa"/>
            <w:shd w:val="clear" w:color="auto" w:fill="auto"/>
          </w:tcPr>
          <w:p w14:paraId="0427CEB1" w14:textId="77777777" w:rsidR="004E389F" w:rsidRPr="00374FE7" w:rsidRDefault="004E389F" w:rsidP="009F371F">
            <w:pPr>
              <w:spacing w:before="60" w:after="6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770C07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14:paraId="2508C204" w14:textId="77777777" w:rsidR="00360728" w:rsidRPr="00790820" w:rsidRDefault="00360728" w:rsidP="00797B72">
      <w:pPr>
        <w:pStyle w:val="Cabealho"/>
        <w:jc w:val="center"/>
        <w:rPr>
          <w:rFonts w:ascii="Arial" w:hAnsi="Arial" w:cs="Arial"/>
          <w:smallCaps/>
          <w:sz w:val="24"/>
          <w:szCs w:val="24"/>
        </w:rPr>
      </w:pPr>
    </w:p>
    <w:sectPr w:rsidR="00360728" w:rsidRPr="00790820" w:rsidSect="00DD0760">
      <w:headerReference w:type="default" r:id="rId9"/>
      <w:footerReference w:type="even" r:id="rId10"/>
      <w:footerReference w:type="default" r:id="rId11"/>
      <w:pgSz w:w="11907" w:h="16840" w:code="9"/>
      <w:pgMar w:top="2835" w:right="1134" w:bottom="1134" w:left="1134" w:header="851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6266" w14:textId="77777777" w:rsidR="003B11BE" w:rsidRDefault="003B11BE">
      <w:r>
        <w:separator/>
      </w:r>
    </w:p>
  </w:endnote>
  <w:endnote w:type="continuationSeparator" w:id="0">
    <w:p w14:paraId="42872F95" w14:textId="77777777" w:rsidR="003B11BE" w:rsidRDefault="003B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lenge Extra Bol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F773" w14:textId="77777777" w:rsidR="00925F9C" w:rsidRDefault="00925F9C" w:rsidP="009A3CC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F8F123" w14:textId="77777777" w:rsidR="00925F9C" w:rsidRDefault="00925F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837B" w14:textId="77777777" w:rsidR="00925F9C" w:rsidRPr="00973688" w:rsidRDefault="00925F9C" w:rsidP="00973688">
    <w:pPr>
      <w:pStyle w:val="Rodap"/>
      <w:jc w:val="center"/>
      <w:rPr>
        <w:rFonts w:ascii="Arial Narrow" w:hAnsi="Arial Narrow"/>
        <w:b/>
        <w:sz w:val="20"/>
      </w:rPr>
    </w:pPr>
    <w:r w:rsidRPr="00973688">
      <w:rPr>
        <w:rFonts w:ascii="Arial Narrow" w:hAnsi="Arial Narrow"/>
        <w:b/>
        <w:sz w:val="20"/>
      </w:rPr>
      <w:fldChar w:fldCharType="begin"/>
    </w:r>
    <w:r w:rsidRPr="00973688">
      <w:rPr>
        <w:rFonts w:ascii="Arial Narrow" w:hAnsi="Arial Narrow"/>
        <w:b/>
        <w:sz w:val="20"/>
      </w:rPr>
      <w:instrText xml:space="preserve"> PAGE </w:instrText>
    </w:r>
    <w:r w:rsidRPr="00973688">
      <w:rPr>
        <w:rFonts w:ascii="Arial Narrow" w:hAnsi="Arial Narrow"/>
        <w:b/>
        <w:sz w:val="20"/>
      </w:rPr>
      <w:fldChar w:fldCharType="separate"/>
    </w:r>
    <w:r w:rsidR="00807A01">
      <w:rPr>
        <w:rFonts w:ascii="Arial Narrow" w:hAnsi="Arial Narrow"/>
        <w:b/>
        <w:noProof/>
        <w:sz w:val="20"/>
      </w:rPr>
      <w:t>1</w:t>
    </w:r>
    <w:r w:rsidRPr="00973688">
      <w:rPr>
        <w:rFonts w:ascii="Arial Narrow" w:hAnsi="Arial Narrow"/>
        <w:b/>
        <w:sz w:val="20"/>
      </w:rPr>
      <w:fldChar w:fldCharType="end"/>
    </w:r>
    <w:r w:rsidRPr="00973688">
      <w:rPr>
        <w:rFonts w:ascii="Arial Narrow" w:hAnsi="Arial Narrow"/>
        <w:b/>
        <w:sz w:val="20"/>
      </w:rPr>
      <w:t xml:space="preserve"> de </w:t>
    </w:r>
    <w:r w:rsidRPr="00973688">
      <w:rPr>
        <w:rFonts w:ascii="Arial Narrow" w:hAnsi="Arial Narrow"/>
        <w:b/>
        <w:sz w:val="20"/>
      </w:rPr>
      <w:fldChar w:fldCharType="begin"/>
    </w:r>
    <w:r w:rsidRPr="00973688">
      <w:rPr>
        <w:rFonts w:ascii="Arial Narrow" w:hAnsi="Arial Narrow"/>
        <w:b/>
        <w:sz w:val="20"/>
      </w:rPr>
      <w:instrText xml:space="preserve"> NUMPAGES </w:instrText>
    </w:r>
    <w:r w:rsidRPr="00973688">
      <w:rPr>
        <w:rFonts w:ascii="Arial Narrow" w:hAnsi="Arial Narrow"/>
        <w:b/>
        <w:sz w:val="20"/>
      </w:rPr>
      <w:fldChar w:fldCharType="separate"/>
    </w:r>
    <w:r w:rsidR="00807A01">
      <w:rPr>
        <w:rFonts w:ascii="Arial Narrow" w:hAnsi="Arial Narrow"/>
        <w:b/>
        <w:noProof/>
        <w:sz w:val="20"/>
      </w:rPr>
      <w:t>1</w:t>
    </w:r>
    <w:r w:rsidRPr="00973688">
      <w:rPr>
        <w:rFonts w:ascii="Arial Narrow" w:hAnsi="Arial Narrow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D697" w14:textId="77777777" w:rsidR="003B11BE" w:rsidRDefault="003B11BE">
      <w:r>
        <w:separator/>
      </w:r>
    </w:p>
  </w:footnote>
  <w:footnote w:type="continuationSeparator" w:id="0">
    <w:p w14:paraId="75E95C23" w14:textId="77777777" w:rsidR="003B11BE" w:rsidRDefault="003B1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8" w:type="dxa"/>
      <w:tblLook w:val="04A0" w:firstRow="1" w:lastRow="0" w:firstColumn="1" w:lastColumn="0" w:noHBand="0" w:noVBand="1"/>
    </w:tblPr>
    <w:tblGrid>
      <w:gridCol w:w="1384"/>
      <w:gridCol w:w="6662"/>
      <w:gridCol w:w="1842"/>
    </w:tblGrid>
    <w:tr w:rsidR="00360728" w14:paraId="6F3376D9" w14:textId="77777777" w:rsidTr="00F91DDC">
      <w:trPr>
        <w:trHeight w:val="1132"/>
      </w:trPr>
      <w:tc>
        <w:tcPr>
          <w:tcW w:w="1384" w:type="dxa"/>
          <w:shd w:val="clear" w:color="auto" w:fill="auto"/>
        </w:tcPr>
        <w:p w14:paraId="6662FB73" w14:textId="01802970" w:rsidR="00360728" w:rsidRPr="006167E5" w:rsidRDefault="00626E04" w:rsidP="006167E5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69AA8CAC" wp14:editId="2BCD63F3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0" b="0"/>
                <wp:wrapNone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shd w:val="clear" w:color="auto" w:fill="auto"/>
        </w:tcPr>
        <w:p w14:paraId="7E556582" w14:textId="77777777" w:rsidR="00360728" w:rsidRPr="006167E5" w:rsidRDefault="00360728" w:rsidP="006167E5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6167E5">
            <w:rPr>
              <w:rFonts w:ascii="Verdana" w:hAnsi="Verdana" w:cs="Arial"/>
              <w:b/>
              <w:sz w:val="20"/>
            </w:rPr>
            <w:t>Universidade de São Paulo</w:t>
          </w:r>
        </w:p>
        <w:p w14:paraId="2D241A4C" w14:textId="77777777" w:rsidR="00360728" w:rsidRPr="006167E5" w:rsidRDefault="00360728" w:rsidP="006167E5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6167E5">
            <w:rPr>
              <w:rFonts w:ascii="Verdana" w:hAnsi="Verdana" w:cs="Arial"/>
              <w:b/>
              <w:sz w:val="20"/>
            </w:rPr>
            <w:t>Escola de Enfermagem</w:t>
          </w:r>
        </w:p>
        <w:p w14:paraId="5D11A901" w14:textId="0B0B7959" w:rsidR="00360728" w:rsidRPr="006167E5" w:rsidRDefault="00626E04" w:rsidP="006167E5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 wp14:anchorId="4EE38AB6" wp14:editId="5BACE2A6">
                    <wp:simplePos x="0" y="0"/>
                    <wp:positionH relativeFrom="column">
                      <wp:posOffset>227330</wp:posOffset>
                    </wp:positionH>
                    <wp:positionV relativeFrom="paragraph">
                      <wp:posOffset>53340</wp:posOffset>
                    </wp:positionV>
                    <wp:extent cx="3668395" cy="0"/>
                    <wp:effectExtent l="0" t="0" r="0" b="0"/>
                    <wp:wrapNone/>
                    <wp:docPr id="5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F32922A" id="Conector reto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.9pt,4.2pt" to="306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" strokecolor="#7f7f7f">
                    <o:lock v:ext="edit" shapetype="f"/>
                  </v:line>
                </w:pict>
              </mc:Fallback>
            </mc:AlternateContent>
          </w:r>
          <w:r w:rsidR="00360728" w:rsidRPr="006167E5">
            <w:rPr>
              <w:rFonts w:ascii="Verdana" w:hAnsi="Verdana"/>
              <w:noProof/>
              <w:sz w:val="18"/>
              <w:szCs w:val="18"/>
            </w:rPr>
            <w:t>Serviço de Pós-Graduação</w:t>
          </w:r>
        </w:p>
        <w:p w14:paraId="098D6B93" w14:textId="77777777" w:rsidR="00360728" w:rsidRPr="006167E5" w:rsidRDefault="00360728" w:rsidP="006167E5">
          <w:pPr>
            <w:pStyle w:val="Cabealho"/>
            <w:tabs>
              <w:tab w:val="center" w:pos="3969"/>
            </w:tabs>
            <w:spacing w:before="20"/>
            <w:jc w:val="center"/>
            <w:rPr>
              <w:rFonts w:ascii="Arial" w:hAnsi="Arial" w:cs="Arial"/>
              <w:color w:val="7F7F7F"/>
              <w:sz w:val="16"/>
              <w:szCs w:val="16"/>
            </w:rPr>
          </w:pPr>
          <w:r w:rsidRPr="006167E5">
            <w:rPr>
              <w:rFonts w:ascii="Arial" w:hAnsi="Arial"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14:paraId="1164A293" w14:textId="77777777" w:rsidR="00360728" w:rsidRPr="006167E5" w:rsidRDefault="00360728" w:rsidP="006167E5">
          <w:pPr>
            <w:pStyle w:val="Cabealho"/>
            <w:tabs>
              <w:tab w:val="center" w:pos="3969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6167E5">
            <w:rPr>
              <w:rFonts w:ascii="Arial" w:hAnsi="Arial" w:cs="Arial"/>
              <w:color w:val="7F7F7F"/>
              <w:sz w:val="16"/>
              <w:szCs w:val="16"/>
            </w:rPr>
            <w:t>spgee@usp.br</w:t>
          </w:r>
          <w:r w:rsidRPr="006167E5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6167E5">
            <w:rPr>
              <w:rFonts w:ascii="Arial" w:hAnsi="Arial" w:cs="Arial"/>
              <w:color w:val="7F7F7F"/>
              <w:sz w:val="16"/>
              <w:szCs w:val="16"/>
            </w:rPr>
            <w:t>· www.ee.usp.br</w:t>
          </w:r>
          <w:r w:rsidRPr="006167E5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6167E5">
            <w:rPr>
              <w:rFonts w:ascii="Arial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14:paraId="5CBD8F68" w14:textId="238709DA" w:rsidR="00360728" w:rsidRPr="006167E5" w:rsidRDefault="00626E04" w:rsidP="006167E5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A4D34FF" wp14:editId="4120D48D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0" b="0"/>
                <wp:wrapNone/>
                <wp:docPr id="2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4635C85" w14:textId="77777777" w:rsidR="00925F9C" w:rsidRPr="0073437F" w:rsidRDefault="00925F9C" w:rsidP="0073437F">
    <w:pPr>
      <w:pStyle w:val="Cabealho"/>
      <w:jc w:val="center"/>
      <w:rPr>
        <w:b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C2"/>
    <w:multiLevelType w:val="hybridMultilevel"/>
    <w:tmpl w:val="DB8E6A2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86BE6"/>
    <w:multiLevelType w:val="hybridMultilevel"/>
    <w:tmpl w:val="276A6AC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720A53"/>
    <w:multiLevelType w:val="singleLevel"/>
    <w:tmpl w:val="A25E7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1CD5F6A"/>
    <w:multiLevelType w:val="hybridMultilevel"/>
    <w:tmpl w:val="AE4E5C2C"/>
    <w:lvl w:ilvl="0" w:tplc="9CC26EE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D30"/>
    <w:multiLevelType w:val="hybridMultilevel"/>
    <w:tmpl w:val="24B69EF4"/>
    <w:lvl w:ilvl="0" w:tplc="DDC6829C">
      <w:start w:val="1"/>
      <w:numFmt w:val="upp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09"/>
    <w:rsid w:val="00005AF8"/>
    <w:rsid w:val="0001019D"/>
    <w:rsid w:val="00040043"/>
    <w:rsid w:val="00063145"/>
    <w:rsid w:val="0007087D"/>
    <w:rsid w:val="000739A7"/>
    <w:rsid w:val="000826DE"/>
    <w:rsid w:val="000A0CA5"/>
    <w:rsid w:val="000A0EBB"/>
    <w:rsid w:val="000A7A0A"/>
    <w:rsid w:val="000B1D41"/>
    <w:rsid w:val="000B2A65"/>
    <w:rsid w:val="000C1478"/>
    <w:rsid w:val="000C4E81"/>
    <w:rsid w:val="000D5018"/>
    <w:rsid w:val="000F06D6"/>
    <w:rsid w:val="00105875"/>
    <w:rsid w:val="00116436"/>
    <w:rsid w:val="001217AE"/>
    <w:rsid w:val="00122A21"/>
    <w:rsid w:val="00122C56"/>
    <w:rsid w:val="00133515"/>
    <w:rsid w:val="00133673"/>
    <w:rsid w:val="00133B09"/>
    <w:rsid w:val="00176CDF"/>
    <w:rsid w:val="0018006B"/>
    <w:rsid w:val="00185A2C"/>
    <w:rsid w:val="00190AEB"/>
    <w:rsid w:val="001934C1"/>
    <w:rsid w:val="001946A4"/>
    <w:rsid w:val="001A2FDB"/>
    <w:rsid w:val="001A5ABA"/>
    <w:rsid w:val="001A6920"/>
    <w:rsid w:val="001B127A"/>
    <w:rsid w:val="001B41F5"/>
    <w:rsid w:val="001B4725"/>
    <w:rsid w:val="001B56ED"/>
    <w:rsid w:val="001C34D5"/>
    <w:rsid w:val="001C4026"/>
    <w:rsid w:val="001D24A8"/>
    <w:rsid w:val="001E4126"/>
    <w:rsid w:val="00202099"/>
    <w:rsid w:val="0021112B"/>
    <w:rsid w:val="00221915"/>
    <w:rsid w:val="002332A6"/>
    <w:rsid w:val="00234953"/>
    <w:rsid w:val="00237DEB"/>
    <w:rsid w:val="00243A82"/>
    <w:rsid w:val="00256EA8"/>
    <w:rsid w:val="0027320B"/>
    <w:rsid w:val="00282E55"/>
    <w:rsid w:val="00284C6D"/>
    <w:rsid w:val="002A79ED"/>
    <w:rsid w:val="002C7329"/>
    <w:rsid w:val="003069D7"/>
    <w:rsid w:val="00310656"/>
    <w:rsid w:val="0033102B"/>
    <w:rsid w:val="003361EB"/>
    <w:rsid w:val="00340F8D"/>
    <w:rsid w:val="00347075"/>
    <w:rsid w:val="00350ACA"/>
    <w:rsid w:val="00360728"/>
    <w:rsid w:val="003710E3"/>
    <w:rsid w:val="00374FE7"/>
    <w:rsid w:val="00396ECF"/>
    <w:rsid w:val="003A27EB"/>
    <w:rsid w:val="003A3A24"/>
    <w:rsid w:val="003B11BE"/>
    <w:rsid w:val="003C0E02"/>
    <w:rsid w:val="004122DA"/>
    <w:rsid w:val="00421170"/>
    <w:rsid w:val="00421329"/>
    <w:rsid w:val="00427F30"/>
    <w:rsid w:val="00430378"/>
    <w:rsid w:val="0043208D"/>
    <w:rsid w:val="00436B97"/>
    <w:rsid w:val="004A3EC3"/>
    <w:rsid w:val="004A45A4"/>
    <w:rsid w:val="004A618D"/>
    <w:rsid w:val="004C3777"/>
    <w:rsid w:val="004E1988"/>
    <w:rsid w:val="004E389F"/>
    <w:rsid w:val="004E410A"/>
    <w:rsid w:val="004E68D8"/>
    <w:rsid w:val="004F2A75"/>
    <w:rsid w:val="004F48F5"/>
    <w:rsid w:val="00524FE6"/>
    <w:rsid w:val="00536EA0"/>
    <w:rsid w:val="0054279D"/>
    <w:rsid w:val="00564F9B"/>
    <w:rsid w:val="0056644A"/>
    <w:rsid w:val="00576112"/>
    <w:rsid w:val="00583006"/>
    <w:rsid w:val="00584BE7"/>
    <w:rsid w:val="00590BFA"/>
    <w:rsid w:val="00597852"/>
    <w:rsid w:val="005B1652"/>
    <w:rsid w:val="005B40CA"/>
    <w:rsid w:val="005C0FEA"/>
    <w:rsid w:val="005C4B3B"/>
    <w:rsid w:val="005D16D8"/>
    <w:rsid w:val="006167E5"/>
    <w:rsid w:val="00623A0A"/>
    <w:rsid w:val="006260DD"/>
    <w:rsid w:val="00626E04"/>
    <w:rsid w:val="00645BEF"/>
    <w:rsid w:val="0066781C"/>
    <w:rsid w:val="006A3321"/>
    <w:rsid w:val="006A63B7"/>
    <w:rsid w:val="006B5B8E"/>
    <w:rsid w:val="006E4BAB"/>
    <w:rsid w:val="006F038E"/>
    <w:rsid w:val="006F050F"/>
    <w:rsid w:val="006F2224"/>
    <w:rsid w:val="006F40FC"/>
    <w:rsid w:val="00705A10"/>
    <w:rsid w:val="007128F9"/>
    <w:rsid w:val="00724C0A"/>
    <w:rsid w:val="00726580"/>
    <w:rsid w:val="0073437F"/>
    <w:rsid w:val="00750AE5"/>
    <w:rsid w:val="007519F2"/>
    <w:rsid w:val="00782BB9"/>
    <w:rsid w:val="00786429"/>
    <w:rsid w:val="00790820"/>
    <w:rsid w:val="00797B72"/>
    <w:rsid w:val="007B424F"/>
    <w:rsid w:val="007B7014"/>
    <w:rsid w:val="007C6541"/>
    <w:rsid w:val="007D40ED"/>
    <w:rsid w:val="007D4111"/>
    <w:rsid w:val="007E5A4A"/>
    <w:rsid w:val="00807A01"/>
    <w:rsid w:val="00812837"/>
    <w:rsid w:val="00835F09"/>
    <w:rsid w:val="008636D3"/>
    <w:rsid w:val="00897C39"/>
    <w:rsid w:val="008A591B"/>
    <w:rsid w:val="008B04B5"/>
    <w:rsid w:val="008C31A2"/>
    <w:rsid w:val="008E62C4"/>
    <w:rsid w:val="008E7459"/>
    <w:rsid w:val="008F76CB"/>
    <w:rsid w:val="00925F9C"/>
    <w:rsid w:val="009514A3"/>
    <w:rsid w:val="0097185A"/>
    <w:rsid w:val="00971C54"/>
    <w:rsid w:val="00973688"/>
    <w:rsid w:val="009766C4"/>
    <w:rsid w:val="009771DE"/>
    <w:rsid w:val="00986DA4"/>
    <w:rsid w:val="009950FE"/>
    <w:rsid w:val="009A3CCA"/>
    <w:rsid w:val="009B0712"/>
    <w:rsid w:val="009B2F09"/>
    <w:rsid w:val="009B7CAA"/>
    <w:rsid w:val="009C35AA"/>
    <w:rsid w:val="009C43D6"/>
    <w:rsid w:val="009C6861"/>
    <w:rsid w:val="009E624E"/>
    <w:rsid w:val="009F24E6"/>
    <w:rsid w:val="009F371F"/>
    <w:rsid w:val="00A04F61"/>
    <w:rsid w:val="00A13AB3"/>
    <w:rsid w:val="00A50A75"/>
    <w:rsid w:val="00A81CEF"/>
    <w:rsid w:val="00A84AE2"/>
    <w:rsid w:val="00A91DAC"/>
    <w:rsid w:val="00AA4253"/>
    <w:rsid w:val="00AE6F71"/>
    <w:rsid w:val="00AF49B1"/>
    <w:rsid w:val="00B07BF6"/>
    <w:rsid w:val="00B2088B"/>
    <w:rsid w:val="00B246E7"/>
    <w:rsid w:val="00B57F3C"/>
    <w:rsid w:val="00B82314"/>
    <w:rsid w:val="00B84201"/>
    <w:rsid w:val="00B93931"/>
    <w:rsid w:val="00B94668"/>
    <w:rsid w:val="00B97D58"/>
    <w:rsid w:val="00BC2F38"/>
    <w:rsid w:val="00BC6A7D"/>
    <w:rsid w:val="00BD10B8"/>
    <w:rsid w:val="00BF2762"/>
    <w:rsid w:val="00C06555"/>
    <w:rsid w:val="00C07147"/>
    <w:rsid w:val="00C0766F"/>
    <w:rsid w:val="00C13F57"/>
    <w:rsid w:val="00C27F09"/>
    <w:rsid w:val="00C33E28"/>
    <w:rsid w:val="00C35164"/>
    <w:rsid w:val="00C467A6"/>
    <w:rsid w:val="00C47473"/>
    <w:rsid w:val="00C47760"/>
    <w:rsid w:val="00C55A8D"/>
    <w:rsid w:val="00C97E15"/>
    <w:rsid w:val="00CA6A1A"/>
    <w:rsid w:val="00CC0FE7"/>
    <w:rsid w:val="00CD13AE"/>
    <w:rsid w:val="00CD2EF3"/>
    <w:rsid w:val="00CE5AC2"/>
    <w:rsid w:val="00D058FA"/>
    <w:rsid w:val="00D17E8B"/>
    <w:rsid w:val="00D25274"/>
    <w:rsid w:val="00D32A66"/>
    <w:rsid w:val="00D350B3"/>
    <w:rsid w:val="00D4608D"/>
    <w:rsid w:val="00D55AAC"/>
    <w:rsid w:val="00D74653"/>
    <w:rsid w:val="00D90463"/>
    <w:rsid w:val="00D94F09"/>
    <w:rsid w:val="00DA605D"/>
    <w:rsid w:val="00DB0B58"/>
    <w:rsid w:val="00DB6F48"/>
    <w:rsid w:val="00DD0760"/>
    <w:rsid w:val="00DE40BA"/>
    <w:rsid w:val="00E04D7A"/>
    <w:rsid w:val="00E15DB5"/>
    <w:rsid w:val="00E22DCD"/>
    <w:rsid w:val="00E30E53"/>
    <w:rsid w:val="00E542FB"/>
    <w:rsid w:val="00E55382"/>
    <w:rsid w:val="00E7595E"/>
    <w:rsid w:val="00E90CDB"/>
    <w:rsid w:val="00E97D30"/>
    <w:rsid w:val="00EC4F8B"/>
    <w:rsid w:val="00ED59AB"/>
    <w:rsid w:val="00F07C91"/>
    <w:rsid w:val="00F22AEC"/>
    <w:rsid w:val="00F27E20"/>
    <w:rsid w:val="00F46E09"/>
    <w:rsid w:val="00F76829"/>
    <w:rsid w:val="00F80C33"/>
    <w:rsid w:val="00F903B3"/>
    <w:rsid w:val="00F91DDC"/>
    <w:rsid w:val="00FB0411"/>
    <w:rsid w:val="00FB29F9"/>
    <w:rsid w:val="00FC0DC2"/>
    <w:rsid w:val="00FC63B9"/>
    <w:rsid w:val="00FD7824"/>
    <w:rsid w:val="00FE5898"/>
    <w:rsid w:val="00FF1424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64A826"/>
  <w15:chartTrackingRefBased/>
  <w15:docId w15:val="{D3E4DCD7-593C-4057-9645-C530B36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hallenge Extra Bold" w:hAnsi="Challenge Extra Bold"/>
      <w:b/>
      <w:caps/>
      <w:snapToGrid w:val="0"/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spacing w:after="240"/>
      <w:jc w:val="center"/>
      <w:outlineLvl w:val="1"/>
    </w:pPr>
    <w:rPr>
      <w:rFonts w:ascii="Arial" w:hAnsi="Arial"/>
      <w:b/>
      <w:sz w:val="30"/>
      <w:u w:val="single"/>
      <w:lang w:val="pt-PT"/>
    </w:rPr>
  </w:style>
  <w:style w:type="paragraph" w:styleId="Ttulo3">
    <w:name w:val="heading 3"/>
    <w:basedOn w:val="Normal"/>
    <w:next w:val="Normal"/>
    <w:qFormat/>
    <w:pPr>
      <w:keepNext/>
      <w:spacing w:before="480" w:after="1920"/>
      <w:ind w:right="-567"/>
      <w:jc w:val="center"/>
      <w:outlineLvl w:val="2"/>
    </w:pPr>
    <w:rPr>
      <w:rFonts w:ascii="Arial" w:hAnsi="Arial"/>
      <w:b/>
      <w:sz w:val="22"/>
      <w:lang w:val="pt-PT"/>
    </w:rPr>
  </w:style>
  <w:style w:type="paragraph" w:styleId="Ttulo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Comic Sans MS" w:hAnsi="Comic Sans MS"/>
      <w:b/>
      <w:sz w:val="36"/>
    </w:rPr>
  </w:style>
  <w:style w:type="paragraph" w:styleId="Ttulo6">
    <w:name w:val="heading 6"/>
    <w:basedOn w:val="Normal"/>
    <w:next w:val="Normal"/>
    <w:qFormat/>
    <w:pPr>
      <w:keepNext/>
      <w:tabs>
        <w:tab w:val="center" w:pos="284"/>
      </w:tabs>
      <w:spacing w:line="360" w:lineRule="auto"/>
      <w:ind w:right="-567"/>
      <w:jc w:val="right"/>
      <w:outlineLvl w:val="5"/>
    </w:pPr>
    <w:rPr>
      <w:rFonts w:ascii="Arial" w:hAnsi="Arial"/>
      <w:b/>
      <w:sz w:val="22"/>
      <w:lang w:val="pt-PT"/>
    </w:rPr>
  </w:style>
  <w:style w:type="paragraph" w:styleId="Ttulo7">
    <w:name w:val="heading 7"/>
    <w:basedOn w:val="Normal"/>
    <w:next w:val="Normal"/>
    <w:qFormat/>
    <w:pPr>
      <w:keepNext/>
      <w:tabs>
        <w:tab w:val="center" w:pos="284"/>
      </w:tabs>
      <w:ind w:right="-142"/>
      <w:jc w:val="both"/>
      <w:outlineLvl w:val="6"/>
    </w:pPr>
    <w:rPr>
      <w:rFonts w:ascii="Arial" w:hAnsi="Arial"/>
      <w:b/>
      <w:lang w:val="pt-PT"/>
    </w:rPr>
  </w:style>
  <w:style w:type="paragraph" w:styleId="Ttulo8">
    <w:name w:val="heading 8"/>
    <w:basedOn w:val="Normal"/>
    <w:next w:val="Normal"/>
    <w:qFormat/>
    <w:pPr>
      <w:keepNext/>
      <w:tabs>
        <w:tab w:val="center" w:pos="284"/>
      </w:tabs>
      <w:spacing w:before="120" w:after="120"/>
      <w:ind w:right="-142"/>
      <w:jc w:val="center"/>
      <w:outlineLvl w:val="7"/>
    </w:pPr>
    <w:rPr>
      <w:rFonts w:ascii="Challenge Extra Bold" w:hAnsi="Challenge Extra Bold"/>
      <w:sz w:val="30"/>
      <w:lang w:val="pt-PT"/>
    </w:rPr>
  </w:style>
  <w:style w:type="paragraph" w:styleId="Ttulo9">
    <w:name w:val="heading 9"/>
    <w:basedOn w:val="Normal"/>
    <w:next w:val="Normal"/>
    <w:qFormat/>
    <w:pPr>
      <w:keepNext/>
      <w:ind w:left="6521"/>
      <w:jc w:val="both"/>
      <w:outlineLvl w:val="8"/>
    </w:pPr>
    <w:rPr>
      <w:rFonts w:ascii="Arial" w:hAnsi="Arial"/>
      <w:b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  <w:outlineLvl w:val="0"/>
    </w:pPr>
    <w:rPr>
      <w:rFonts w:ascii="Arial" w:hAnsi="Arial"/>
      <w:b/>
      <w:sz w:val="32"/>
      <w:lang w:val="pt-PT"/>
    </w:rPr>
  </w:style>
  <w:style w:type="paragraph" w:styleId="Corpodetexto">
    <w:name w:val="Body Text"/>
    <w:basedOn w:val="Normal"/>
    <w:pPr>
      <w:spacing w:after="3600"/>
      <w:jc w:val="both"/>
    </w:pPr>
    <w:rPr>
      <w:rFonts w:ascii="Arial" w:hAnsi="Arial"/>
      <w:b/>
      <w:sz w:val="24"/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keepNext/>
      <w:tabs>
        <w:tab w:val="center" w:pos="284"/>
      </w:tabs>
      <w:ind w:right="-567"/>
      <w:outlineLvl w:val="3"/>
    </w:pPr>
    <w:rPr>
      <w:rFonts w:ascii="Arial" w:hAnsi="Arial"/>
      <w:b/>
      <w:sz w:val="22"/>
      <w:lang w:val="pt-PT"/>
    </w:rPr>
  </w:style>
  <w:style w:type="paragraph" w:styleId="Corpodetexto3">
    <w:name w:val="Body Text 3"/>
    <w:basedOn w:val="Normal"/>
    <w:pPr>
      <w:keepNext/>
      <w:tabs>
        <w:tab w:val="center" w:pos="284"/>
      </w:tabs>
      <w:ind w:right="141"/>
      <w:jc w:val="center"/>
      <w:outlineLvl w:val="3"/>
    </w:pPr>
    <w:rPr>
      <w:rFonts w:ascii="Arial" w:hAnsi="Arial"/>
      <w:b/>
      <w:lang w:val="pt-PT"/>
    </w:rPr>
  </w:style>
  <w:style w:type="paragraph" w:styleId="Cabealho">
    <w:name w:val="header"/>
    <w:basedOn w:val="Normal"/>
    <w:link w:val="CabealhoChar"/>
    <w:uiPriority w:val="99"/>
    <w:rsid w:val="00971C5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1C54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971C54"/>
    <w:pPr>
      <w:spacing w:after="120" w:line="480" w:lineRule="auto"/>
      <w:ind w:left="283"/>
    </w:pPr>
  </w:style>
  <w:style w:type="table" w:styleId="Tabelacomgrade">
    <w:name w:val="Table Grid"/>
    <w:basedOn w:val="Tabelanormal"/>
    <w:uiPriority w:val="59"/>
    <w:rsid w:val="0097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C4B3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AF49B1"/>
  </w:style>
  <w:style w:type="character" w:customStyle="1" w:styleId="normaltextrunscx148008434">
    <w:name w:val="normaltextrun scx148008434"/>
    <w:basedOn w:val="Fontepargpadro"/>
    <w:rsid w:val="00645BEF"/>
  </w:style>
  <w:style w:type="character" w:customStyle="1" w:styleId="CabealhoChar">
    <w:name w:val="Cabeçalho Char"/>
    <w:link w:val="Cabealho"/>
    <w:uiPriority w:val="99"/>
    <w:rsid w:val="00360728"/>
    <w:rPr>
      <w:sz w:val="26"/>
    </w:rPr>
  </w:style>
  <w:style w:type="paragraph" w:styleId="NormalWeb">
    <w:name w:val="Normal (Web)"/>
    <w:basedOn w:val="Normal"/>
    <w:uiPriority w:val="99"/>
    <w:unhideWhenUsed/>
    <w:rsid w:val="009E62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81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6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830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5562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46AF-01E0-4C2E-975B-B2EC0E1D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Manager>Serviço de Pós-Graduação</Manager>
  <Company>Escola de Enfermagem da USP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subject>Processo Seletivo para ingresso ao PPGE e PROESA</dc:subject>
  <dc:creator>Silvana Maximiano</dc:creator>
  <cp:keywords/>
  <cp:lastModifiedBy>Edivan dos Santos Timoteo</cp:lastModifiedBy>
  <cp:revision>29</cp:revision>
  <cp:lastPrinted>2014-04-08T16:12:00Z</cp:lastPrinted>
  <dcterms:created xsi:type="dcterms:W3CDTF">2023-11-09T15:59:00Z</dcterms:created>
  <dcterms:modified xsi:type="dcterms:W3CDTF">2024-03-19T19:50:00Z</dcterms:modified>
</cp:coreProperties>
</file>